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E71" w:rsidRPr="00215E71" w:rsidRDefault="00215E71" w:rsidP="00215E71">
      <w:pPr>
        <w:spacing w:before="100" w:beforeAutospacing="1" w:after="100" w:afterAutospacing="1" w:line="240" w:lineRule="auto"/>
        <w:ind w:left="720"/>
        <w:jc w:val="center"/>
        <w:rPr>
          <w:rFonts w:ascii="Agency FB" w:eastAsia="Times New Roman" w:hAnsi="Agency FB" w:cs="Times New Roman"/>
          <w:sz w:val="72"/>
          <w:szCs w:val="72"/>
          <w:lang w:eastAsia="cs-CZ"/>
        </w:rPr>
      </w:pP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OÚ Osov srde</w:t>
      </w:r>
      <w:r w:rsidRPr="00215E71">
        <w:rPr>
          <w:rFonts w:ascii="Calibri" w:eastAsia="Times New Roman" w:hAnsi="Calibri" w:cs="Times New Roman"/>
          <w:sz w:val="72"/>
          <w:szCs w:val="72"/>
          <w:lang w:eastAsia="cs-CZ"/>
        </w:rPr>
        <w:t>č</w:t>
      </w: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n</w:t>
      </w:r>
      <w:r w:rsidRPr="00215E71">
        <w:rPr>
          <w:rFonts w:ascii="Calibri" w:eastAsia="Times New Roman" w:hAnsi="Calibri" w:cs="Times New Roman"/>
          <w:sz w:val="72"/>
          <w:szCs w:val="72"/>
          <w:lang w:eastAsia="cs-CZ"/>
        </w:rPr>
        <w:t>ě</w:t>
      </w: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 xml:space="preserve"> zve do</w:t>
      </w:r>
    </w:p>
    <w:p w:rsidR="00215E71" w:rsidRPr="00215E71" w:rsidRDefault="00215E71" w:rsidP="00215E71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96"/>
          <w:szCs w:val="96"/>
          <w:lang w:eastAsia="cs-CZ"/>
        </w:rPr>
      </w:pPr>
      <w:r w:rsidRPr="00215E71">
        <w:rPr>
          <w:rFonts w:ascii="Agency FB" w:eastAsia="Times New Roman" w:hAnsi="Agency FB" w:cs="Times New Roman"/>
          <w:color w:val="00B050"/>
          <w:sz w:val="96"/>
          <w:szCs w:val="96"/>
          <w:lang w:eastAsia="cs-CZ"/>
        </w:rPr>
        <w:t>kostela v OSOV</w:t>
      </w:r>
      <w:r w:rsidRPr="00215E71">
        <w:rPr>
          <w:rFonts w:ascii="Calibri" w:eastAsia="Times New Roman" w:hAnsi="Calibri" w:cs="Times New Roman"/>
          <w:color w:val="00B050"/>
          <w:sz w:val="96"/>
          <w:szCs w:val="96"/>
          <w:lang w:eastAsia="cs-CZ"/>
        </w:rPr>
        <w:t>Ě</w:t>
      </w:r>
    </w:p>
    <w:p w:rsidR="00215E71" w:rsidRPr="00215E71" w:rsidRDefault="00215E71" w:rsidP="00215E71">
      <w:pPr>
        <w:spacing w:before="100" w:beforeAutospacing="1" w:after="100" w:afterAutospacing="1" w:line="240" w:lineRule="auto"/>
        <w:ind w:left="142"/>
        <w:jc w:val="center"/>
        <w:rPr>
          <w:rFonts w:ascii="Times New Roman" w:eastAsia="Times New Roman" w:hAnsi="Times New Roman" w:cs="Times New Roman"/>
          <w:sz w:val="96"/>
          <w:szCs w:val="96"/>
          <w:lang w:eastAsia="cs-CZ"/>
        </w:rPr>
      </w:pPr>
      <w:r w:rsidRPr="00215E71">
        <w:rPr>
          <w:rFonts w:ascii="Agency FB" w:eastAsia="Times New Roman" w:hAnsi="Agency FB" w:cs="Times New Roman"/>
          <w:sz w:val="96"/>
          <w:szCs w:val="96"/>
          <w:lang w:eastAsia="cs-CZ"/>
        </w:rPr>
        <w:t xml:space="preserve">na adventní koncert </w:t>
      </w:r>
      <w:r>
        <w:rPr>
          <w:rFonts w:ascii="Agency FB" w:eastAsia="Times New Roman" w:hAnsi="Agency FB" w:cs="Times New Roman"/>
          <w:sz w:val="96"/>
          <w:szCs w:val="96"/>
          <w:lang w:eastAsia="cs-CZ"/>
        </w:rPr>
        <w:t>so</w:t>
      </w:r>
      <w:r w:rsidRPr="00215E71">
        <w:rPr>
          <w:rFonts w:ascii="Agency FB" w:eastAsia="Times New Roman" w:hAnsi="Agency FB" w:cs="Times New Roman"/>
          <w:sz w:val="96"/>
          <w:szCs w:val="96"/>
          <w:lang w:eastAsia="cs-CZ"/>
        </w:rPr>
        <w:t xml:space="preserve">uboru </w:t>
      </w:r>
      <w:r w:rsidRPr="00215E71">
        <w:rPr>
          <w:rFonts w:ascii="Agency FB" w:eastAsia="Times New Roman" w:hAnsi="Agency FB" w:cs="Times New Roman"/>
          <w:b/>
          <w:bCs/>
          <w:color w:val="0070C0"/>
          <w:sz w:val="96"/>
          <w:szCs w:val="96"/>
          <w:lang w:eastAsia="cs-CZ"/>
        </w:rPr>
        <w:t>MACECHY</w:t>
      </w:r>
      <w:r w:rsidRPr="00215E71">
        <w:rPr>
          <w:rFonts w:ascii="Agency FB" w:eastAsia="Times New Roman" w:hAnsi="Agency FB" w:cs="Times New Roman"/>
          <w:sz w:val="96"/>
          <w:szCs w:val="96"/>
          <w:lang w:eastAsia="cs-CZ"/>
        </w:rPr>
        <w:t>,</w:t>
      </w:r>
    </w:p>
    <w:p w:rsidR="00215E71" w:rsidRDefault="00215E71" w:rsidP="00215E71">
      <w:pPr>
        <w:spacing w:before="100" w:beforeAutospacing="1" w:after="100" w:afterAutospacing="1" w:line="240" w:lineRule="auto"/>
        <w:ind w:left="720"/>
        <w:jc w:val="center"/>
        <w:rPr>
          <w:rFonts w:ascii="Agency FB" w:eastAsia="Times New Roman" w:hAnsi="Agency FB" w:cs="Times New Roman"/>
          <w:sz w:val="96"/>
          <w:szCs w:val="96"/>
          <w:lang w:eastAsia="cs-CZ"/>
        </w:rPr>
      </w:pP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který se koná v ned</w:t>
      </w:r>
      <w:r w:rsidRPr="00215E71">
        <w:rPr>
          <w:rFonts w:ascii="Calibri" w:eastAsia="Times New Roman" w:hAnsi="Calibri" w:cs="Times New Roman"/>
          <w:sz w:val="72"/>
          <w:szCs w:val="72"/>
          <w:lang w:eastAsia="cs-CZ"/>
        </w:rPr>
        <w:t>ě</w:t>
      </w: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li</w:t>
      </w:r>
    </w:p>
    <w:p w:rsidR="00215E71" w:rsidRPr="00215E71" w:rsidRDefault="00215E71" w:rsidP="00215E71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96"/>
          <w:szCs w:val="96"/>
          <w:lang w:eastAsia="cs-CZ"/>
        </w:rPr>
      </w:pPr>
      <w:r w:rsidRPr="00215E71">
        <w:rPr>
          <w:rFonts w:ascii="Agency FB" w:eastAsia="Times New Roman" w:hAnsi="Agency FB" w:cs="Times New Roman"/>
          <w:b/>
          <w:bCs/>
          <w:color w:val="FF0000"/>
          <w:sz w:val="96"/>
          <w:szCs w:val="96"/>
          <w:lang w:eastAsia="cs-CZ"/>
        </w:rPr>
        <w:t>15. prosince od 18.00</w:t>
      </w:r>
      <w:r w:rsidRPr="00215E71">
        <w:rPr>
          <w:rFonts w:ascii="Agency FB" w:eastAsia="Times New Roman" w:hAnsi="Agency FB" w:cs="Times New Roman"/>
          <w:b/>
          <w:bCs/>
          <w:sz w:val="96"/>
          <w:szCs w:val="96"/>
          <w:lang w:eastAsia="cs-CZ"/>
        </w:rPr>
        <w:t xml:space="preserve"> </w:t>
      </w:r>
      <w:r w:rsidRPr="00215E71">
        <w:rPr>
          <w:rFonts w:ascii="Agency FB" w:eastAsia="Times New Roman" w:hAnsi="Agency FB" w:cs="Times New Roman"/>
          <w:b/>
          <w:bCs/>
          <w:color w:val="FF0000"/>
          <w:sz w:val="96"/>
          <w:szCs w:val="96"/>
          <w:lang w:eastAsia="cs-CZ"/>
        </w:rPr>
        <w:t>hodin</w:t>
      </w:r>
    </w:p>
    <w:p w:rsidR="00215E71" w:rsidRPr="004947A1" w:rsidRDefault="00215E71" w:rsidP="004947A1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72"/>
          <w:szCs w:val="72"/>
          <w:lang w:eastAsia="cs-CZ"/>
        </w:rPr>
      </w:pP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Na programu jsou nejkrásn</w:t>
      </w:r>
      <w:r w:rsidRPr="00215E71">
        <w:rPr>
          <w:rFonts w:ascii="Calibri" w:eastAsia="Times New Roman" w:hAnsi="Calibri" w:cs="Times New Roman"/>
          <w:sz w:val="72"/>
          <w:szCs w:val="72"/>
          <w:lang w:eastAsia="cs-CZ"/>
        </w:rPr>
        <w:t>ě</w:t>
      </w: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jší koledy a váno</w:t>
      </w:r>
      <w:r w:rsidRPr="00215E71">
        <w:rPr>
          <w:rFonts w:ascii="Calibri" w:eastAsia="Times New Roman" w:hAnsi="Calibri" w:cs="Times New Roman"/>
          <w:sz w:val="72"/>
          <w:szCs w:val="72"/>
          <w:lang w:eastAsia="cs-CZ"/>
        </w:rPr>
        <w:t>č</w:t>
      </w: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ní písn</w:t>
      </w:r>
      <w:r w:rsidRPr="00215E71">
        <w:rPr>
          <w:rFonts w:ascii="Calibri" w:eastAsia="Times New Roman" w:hAnsi="Calibri" w:cs="Times New Roman"/>
          <w:sz w:val="72"/>
          <w:szCs w:val="72"/>
          <w:lang w:eastAsia="cs-CZ"/>
        </w:rPr>
        <w:t xml:space="preserve">ě </w:t>
      </w: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v podání mnoha</w:t>
      </w:r>
      <w:r w:rsidRPr="00215E71">
        <w:rPr>
          <w:rFonts w:ascii="Calibri" w:eastAsia="Times New Roman" w:hAnsi="Calibri" w:cs="Times New Roman"/>
          <w:sz w:val="72"/>
          <w:szCs w:val="72"/>
          <w:lang w:eastAsia="cs-CZ"/>
        </w:rPr>
        <w:t>č</w:t>
      </w: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lenného smíšeného p</w:t>
      </w:r>
      <w:r w:rsidRPr="00215E71">
        <w:rPr>
          <w:rFonts w:ascii="Calibri" w:eastAsia="Times New Roman" w:hAnsi="Calibri" w:cs="Times New Roman"/>
          <w:sz w:val="72"/>
          <w:szCs w:val="72"/>
          <w:lang w:eastAsia="cs-CZ"/>
        </w:rPr>
        <w:t>ě</w:t>
      </w:r>
      <w:r w:rsidRPr="00215E71">
        <w:rPr>
          <w:rFonts w:ascii="Agency FB" w:eastAsia="Times New Roman" w:hAnsi="Agency FB" w:cs="Times New Roman"/>
          <w:sz w:val="72"/>
          <w:szCs w:val="72"/>
          <w:lang w:eastAsia="cs-CZ"/>
        </w:rPr>
        <w:t>veckého souboru za doprovodu kytar a kláves</w:t>
      </w:r>
      <w:bookmarkStart w:id="0" w:name="_GoBack"/>
      <w:bookmarkEnd w:id="0"/>
    </w:p>
    <w:sectPr w:rsidR="00215E71" w:rsidRPr="0049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E6446"/>
    <w:multiLevelType w:val="multilevel"/>
    <w:tmpl w:val="1ABE3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E71"/>
    <w:rsid w:val="00215E71"/>
    <w:rsid w:val="00233578"/>
    <w:rsid w:val="00454A2B"/>
    <w:rsid w:val="004947A1"/>
    <w:rsid w:val="0065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20EAE-4DBB-4110-8503-50BC5373F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1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5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6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7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11927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591799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453165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17072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879721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Miroslava Paťavová</cp:lastModifiedBy>
  <cp:revision>3</cp:revision>
  <cp:lastPrinted>2019-12-09T10:07:00Z</cp:lastPrinted>
  <dcterms:created xsi:type="dcterms:W3CDTF">2019-12-09T15:49:00Z</dcterms:created>
  <dcterms:modified xsi:type="dcterms:W3CDTF">2019-12-09T15:51:00Z</dcterms:modified>
</cp:coreProperties>
</file>