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6F0E" w14:textId="77777777" w:rsidR="00DC4605" w:rsidRDefault="00DC4605" w:rsidP="00196BFC">
      <w:pPr>
        <w:ind w:left="-709" w:right="-141" w:hanging="425"/>
        <w:jc w:val="center"/>
        <w:rPr>
          <w:noProof/>
        </w:rPr>
      </w:pPr>
    </w:p>
    <w:p w14:paraId="07FFE4A0" w14:textId="65EDCBEF" w:rsidR="00E6085B" w:rsidRDefault="00095E98" w:rsidP="00196BFC">
      <w:pPr>
        <w:ind w:left="-709" w:right="-141" w:hanging="425"/>
        <w:jc w:val="center"/>
        <w:rPr>
          <w:noProof/>
        </w:rPr>
      </w:pPr>
      <w:r>
        <w:rPr>
          <w:noProof/>
        </w:rPr>
        <w:t xml:space="preserve">               </w:t>
      </w:r>
    </w:p>
    <w:p w14:paraId="781C8FA8" w14:textId="0704AEDD" w:rsidR="00632AD7" w:rsidRDefault="00095E98" w:rsidP="00501F85">
      <w:pPr>
        <w:ind w:left="-284"/>
        <w:rPr>
          <w:noProof/>
        </w:rPr>
      </w:pPr>
      <w:r>
        <w:rPr>
          <w:noProof/>
        </w:rPr>
        <w:t xml:space="preserve">  </w:t>
      </w:r>
      <w:r w:rsidR="00501F85">
        <w:rPr>
          <w:noProof/>
        </w:rPr>
        <w:t xml:space="preserve"> </w:t>
      </w:r>
      <w:r>
        <w:rPr>
          <w:noProof/>
        </w:rPr>
        <w:t xml:space="preserve"> </w:t>
      </w:r>
      <w:r w:rsidR="006340E8">
        <w:rPr>
          <w:noProof/>
        </w:rPr>
        <w:t xml:space="preserve">       </w:t>
      </w:r>
      <w:r w:rsidR="00501F85">
        <w:rPr>
          <w:noProof/>
        </w:rPr>
        <w:t xml:space="preserve"> </w:t>
      </w:r>
      <w:r w:rsidR="006340E8" w:rsidRPr="006340E8">
        <w:rPr>
          <w:noProof/>
          <w:shd w:val="clear" w:color="auto" w:fill="D9E2F3" w:themeFill="accent1" w:themeFillTint="33"/>
        </w:rPr>
        <w:drawing>
          <wp:inline distT="0" distB="0" distL="0" distR="0" wp14:anchorId="27D1F402" wp14:editId="3C8ACBC4">
            <wp:extent cx="1932940" cy="3348393"/>
            <wp:effectExtent l="0" t="0" r="0" b="0"/>
            <wp:docPr id="42" name="Grafický objekt 42" descr="Borovicový strom s sněhové vl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cký objekt 29" descr="Borovicový strom s sněhové vloč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23" cy="33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BFC">
        <w:rPr>
          <w:noProof/>
        </w:rPr>
        <w:drawing>
          <wp:inline distT="0" distB="0" distL="0" distR="0" wp14:anchorId="1DADCA87" wp14:editId="039B9BDD">
            <wp:extent cx="4619183" cy="335153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92" cy="34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F85" w:rsidRPr="006340E8">
        <w:rPr>
          <w:noProof/>
          <w:shd w:val="clear" w:color="auto" w:fill="D9E2F3" w:themeFill="accent1" w:themeFillTint="33"/>
        </w:rPr>
        <w:drawing>
          <wp:inline distT="0" distB="0" distL="0" distR="0" wp14:anchorId="48FEEDE1" wp14:editId="16344F7B">
            <wp:extent cx="2266950" cy="2859047"/>
            <wp:effectExtent l="0" t="0" r="0" b="0"/>
            <wp:docPr id="12" name="Grafický objekt 12" descr="Dvě zima ozdobné sv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Dvě zima ozdobné svát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51" cy="291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EC7F" w14:textId="77777777" w:rsidR="00501F85" w:rsidRDefault="00501F85" w:rsidP="00501F85">
      <w:pPr>
        <w:spacing w:after="0" w:line="240" w:lineRule="auto"/>
        <w:jc w:val="center"/>
        <w:rPr>
          <w:rFonts w:ascii="Bookman Old Style" w:hAnsi="Bookman Old Style"/>
          <w:b/>
          <w:bCs/>
          <w:color w:val="FFC000"/>
          <w:sz w:val="72"/>
          <w:szCs w:val="72"/>
        </w:rPr>
      </w:pPr>
    </w:p>
    <w:p w14:paraId="3B24EA73" w14:textId="637B3FA8" w:rsidR="00E6085B" w:rsidRPr="006340E8" w:rsidRDefault="00E6085B" w:rsidP="006340E8">
      <w:pPr>
        <w:spacing w:after="240"/>
        <w:jc w:val="center"/>
        <w:rPr>
          <w:rFonts w:ascii="Bookman Old Style" w:hAnsi="Bookman Old Style"/>
          <w:b/>
          <w:bCs/>
          <w:color w:val="767171" w:themeColor="background2" w:themeShade="80"/>
          <w:sz w:val="72"/>
          <w:szCs w:val="72"/>
          <w:u w:val="single"/>
        </w:rPr>
      </w:pPr>
      <w:r w:rsidRPr="006340E8">
        <w:rPr>
          <w:rFonts w:ascii="Bookman Old Style" w:hAnsi="Bookman Old Style"/>
          <w:b/>
          <w:bCs/>
          <w:color w:val="767171" w:themeColor="background2" w:themeShade="80"/>
          <w:sz w:val="72"/>
          <w:szCs w:val="72"/>
          <w:u w:val="single"/>
        </w:rPr>
        <w:t>MACECHY A JEJICH PŘÁTELÉ</w:t>
      </w:r>
    </w:p>
    <w:p w14:paraId="625BB926" w14:textId="6F4E64F9" w:rsidR="00E6085B" w:rsidRPr="00F82B50" w:rsidRDefault="00E6085B" w:rsidP="006340E8">
      <w:pPr>
        <w:spacing w:after="240"/>
        <w:jc w:val="center"/>
        <w:rPr>
          <w:rFonts w:ascii="Bookman Old Style" w:hAnsi="Bookman Old Style"/>
          <w:color w:val="3B3838" w:themeColor="background2" w:themeShade="40"/>
          <w:sz w:val="40"/>
          <w:szCs w:val="40"/>
        </w:rPr>
      </w:pPr>
      <w:r w:rsidRPr="00F82B50">
        <w:rPr>
          <w:rFonts w:ascii="Bookman Old Style" w:hAnsi="Bookman Old Style"/>
          <w:color w:val="3B3838" w:themeColor="background2" w:themeShade="40"/>
          <w:sz w:val="40"/>
          <w:szCs w:val="40"/>
        </w:rPr>
        <w:t>zveme vás na adventní a vánoční zpívání 2022</w:t>
      </w:r>
    </w:p>
    <w:p w14:paraId="4AB8A263" w14:textId="51C29BD5" w:rsidR="00E6085B" w:rsidRPr="00F82B50" w:rsidRDefault="00E6085B" w:rsidP="006340E8">
      <w:pPr>
        <w:spacing w:after="240"/>
        <w:ind w:left="-284"/>
        <w:jc w:val="center"/>
        <w:rPr>
          <w:rFonts w:ascii="Bookman Old Style" w:hAnsi="Bookman Old Style"/>
          <w:b/>
          <w:bCs/>
          <w:color w:val="FFC000" w:themeColor="accent4"/>
          <w:sz w:val="40"/>
          <w:szCs w:val="40"/>
        </w:rPr>
      </w:pPr>
      <w:r w:rsidRPr="00F82B50">
        <w:rPr>
          <w:rFonts w:ascii="Bookman Old Style" w:hAnsi="Bookman Old Style"/>
          <w:b/>
          <w:bCs/>
          <w:color w:val="FFC000" w:themeColor="accent4"/>
          <w:sz w:val="40"/>
          <w:szCs w:val="40"/>
        </w:rPr>
        <w:t>kostel sv. Jana Křtitele v Osově</w:t>
      </w:r>
    </w:p>
    <w:p w14:paraId="112EEC0B" w14:textId="65485AE1" w:rsidR="00F82B50" w:rsidRPr="006340E8" w:rsidRDefault="00632AD7" w:rsidP="006340E8">
      <w:pPr>
        <w:spacing w:after="240" w:line="600" w:lineRule="auto"/>
        <w:ind w:left="-567"/>
        <w:jc w:val="center"/>
        <w:rPr>
          <w:rFonts w:ascii="Bookman Old Style" w:hAnsi="Bookman Old Style"/>
          <w:b/>
          <w:bCs/>
          <w:color w:val="808080" w:themeColor="background1" w:themeShade="80"/>
          <w:sz w:val="40"/>
          <w:szCs w:val="40"/>
        </w:rPr>
      </w:pPr>
      <w:r w:rsidRPr="006340E8">
        <w:rPr>
          <w:rFonts w:ascii="Bookman Old Style" w:hAnsi="Bookman Old Style"/>
          <w:b/>
          <w:bCs/>
          <w:color w:val="808080" w:themeColor="background1" w:themeShade="80"/>
          <w:sz w:val="40"/>
          <w:szCs w:val="40"/>
        </w:rPr>
        <w:t>NEDĚLE 18.12.2022 od 18:00 hodin</w:t>
      </w:r>
    </w:p>
    <w:sectPr w:rsidR="00F82B50" w:rsidRPr="006340E8" w:rsidSect="00501F85">
      <w:pgSz w:w="16838" w:h="11906" w:orient="landscape"/>
      <w:pgMar w:top="284" w:right="820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96"/>
    <w:rsid w:val="00095E98"/>
    <w:rsid w:val="00196BFC"/>
    <w:rsid w:val="00220D96"/>
    <w:rsid w:val="00501F85"/>
    <w:rsid w:val="00632AD7"/>
    <w:rsid w:val="006340E8"/>
    <w:rsid w:val="007608B4"/>
    <w:rsid w:val="00C3298D"/>
    <w:rsid w:val="00D60A3D"/>
    <w:rsid w:val="00DC4605"/>
    <w:rsid w:val="00E6085B"/>
    <w:rsid w:val="00F44953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1409"/>
  <w15:chartTrackingRefBased/>
  <w15:docId w15:val="{9FDAA9CB-63B5-4348-9C0D-A5FE636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08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94C3-C6BE-493C-9FE3-FB5A88C2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Osov</dc:creator>
  <cp:keywords/>
  <dc:description/>
  <cp:lastModifiedBy>Miroslava Paťavová</cp:lastModifiedBy>
  <cp:revision>2</cp:revision>
  <cp:lastPrinted>2022-12-07T09:52:00Z</cp:lastPrinted>
  <dcterms:created xsi:type="dcterms:W3CDTF">2022-12-08T05:50:00Z</dcterms:created>
  <dcterms:modified xsi:type="dcterms:W3CDTF">2022-12-08T05:50:00Z</dcterms:modified>
</cp:coreProperties>
</file>