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77" w:rsidRPr="00A301C4" w:rsidRDefault="00D21477" w:rsidP="00483CBB">
      <w:pPr>
        <w:ind w:left="284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D21477" w:rsidRPr="00D56524" w:rsidRDefault="00D21477" w:rsidP="00DF73F8">
      <w:pPr>
        <w:ind w:left="284"/>
        <w:jc w:val="center"/>
        <w:rPr>
          <w:rFonts w:ascii="Garamond" w:hAnsi="Garamond" w:cs="Garamond"/>
          <w:sz w:val="48"/>
          <w:szCs w:val="48"/>
        </w:rPr>
      </w:pPr>
      <w:r>
        <w:rPr>
          <w:rFonts w:ascii="Garamond" w:hAnsi="Garamond" w:cs="Garamond"/>
          <w:sz w:val="48"/>
          <w:szCs w:val="48"/>
        </w:rPr>
        <w:t>Zastupitelstvo obce</w:t>
      </w:r>
      <w:r w:rsidRPr="00D56524">
        <w:rPr>
          <w:rFonts w:ascii="Garamond" w:hAnsi="Garamond" w:cs="Garamond"/>
          <w:sz w:val="48"/>
          <w:szCs w:val="48"/>
        </w:rPr>
        <w:t xml:space="preserve"> Hředle zve všechny děti na</w:t>
      </w:r>
    </w:p>
    <w:p w:rsidR="00D21477" w:rsidRPr="00CF5560" w:rsidRDefault="00D21477" w:rsidP="00DF73F8">
      <w:pPr>
        <w:ind w:left="284"/>
        <w:jc w:val="center"/>
        <w:rPr>
          <w:rFonts w:ascii="Garamond" w:hAnsi="Garamond" w:cs="Garamond"/>
          <w:sz w:val="40"/>
          <w:szCs w:val="40"/>
        </w:rPr>
      </w:pPr>
    </w:p>
    <w:p w:rsidR="00D21477" w:rsidRPr="00CF5560" w:rsidRDefault="00D21477" w:rsidP="00DF73F8">
      <w:pPr>
        <w:tabs>
          <w:tab w:val="left" w:pos="567"/>
        </w:tabs>
        <w:spacing w:after="120" w:line="240" w:lineRule="auto"/>
        <w:ind w:left="284"/>
        <w:jc w:val="center"/>
        <w:rPr>
          <w:rFonts w:ascii="Garamond" w:hAnsi="Garamond" w:cs="Garamond"/>
          <w:b/>
          <w:bCs/>
          <w:color w:val="000000"/>
          <w:sz w:val="96"/>
          <w:szCs w:val="96"/>
        </w:rPr>
      </w:pPr>
      <w:r w:rsidRPr="00CF5560">
        <w:rPr>
          <w:rFonts w:ascii="Garamond" w:hAnsi="Garamond" w:cs="Garamond"/>
          <w:b/>
          <w:bCs/>
          <w:noProof/>
          <w:color w:val="000000"/>
          <w:sz w:val="96"/>
          <w:szCs w:val="96"/>
          <w:lang w:eastAsia="cs-CZ"/>
        </w:rPr>
        <w:t>MIKULÁŠSKOU BESÍDKU</w:t>
      </w:r>
    </w:p>
    <w:p w:rsidR="00D21477" w:rsidRPr="00CF5560" w:rsidRDefault="00D21477" w:rsidP="00D56524">
      <w:pPr>
        <w:spacing w:line="360" w:lineRule="auto"/>
        <w:rPr>
          <w:rFonts w:ascii="Garamond" w:hAnsi="Garamond" w:cs="Garamond"/>
          <w:sz w:val="40"/>
          <w:szCs w:val="40"/>
        </w:rPr>
      </w:pPr>
    </w:p>
    <w:p w:rsidR="00D21477" w:rsidRPr="00D56524" w:rsidRDefault="00D21477" w:rsidP="00D56524">
      <w:pPr>
        <w:spacing w:after="0" w:line="240" w:lineRule="auto"/>
        <w:jc w:val="center"/>
        <w:rPr>
          <w:rFonts w:ascii="Arial" w:hAnsi="Arial" w:cs="Arial"/>
          <w:color w:val="222222"/>
          <w:sz w:val="27"/>
          <w:szCs w:val="27"/>
          <w:lang w:eastAsia="cs-CZ"/>
        </w:rPr>
      </w:pPr>
      <w:r w:rsidRPr="00D56524">
        <w:rPr>
          <w:rFonts w:ascii="Garamond" w:hAnsi="Garamond" w:cs="Garamond"/>
          <w:sz w:val="48"/>
          <w:szCs w:val="48"/>
        </w:rPr>
        <w:t xml:space="preserve">která se uskuteční v neděli </w:t>
      </w:r>
      <w:r>
        <w:rPr>
          <w:rFonts w:ascii="Garamond" w:hAnsi="Garamond" w:cs="Garamond"/>
          <w:b/>
          <w:bCs/>
          <w:sz w:val="48"/>
          <w:szCs w:val="48"/>
        </w:rPr>
        <w:t>10</w:t>
      </w:r>
      <w:r w:rsidRPr="00D56524">
        <w:rPr>
          <w:rFonts w:ascii="Garamond" w:hAnsi="Garamond" w:cs="Garamond"/>
          <w:b/>
          <w:bCs/>
          <w:sz w:val="48"/>
          <w:szCs w:val="48"/>
        </w:rPr>
        <w:t>. 12. 2</w:t>
      </w:r>
      <w:r>
        <w:rPr>
          <w:rFonts w:ascii="Garamond" w:hAnsi="Garamond" w:cs="Garamond"/>
          <w:b/>
          <w:bCs/>
          <w:sz w:val="48"/>
          <w:szCs w:val="48"/>
        </w:rPr>
        <w:t xml:space="preserve">017 </w:t>
      </w:r>
      <w:r w:rsidRPr="00D56524">
        <w:rPr>
          <w:rFonts w:ascii="Garamond" w:hAnsi="Garamond" w:cs="Garamond"/>
          <w:sz w:val="48"/>
          <w:szCs w:val="48"/>
        </w:rPr>
        <w:t xml:space="preserve">ve </w:t>
      </w:r>
      <w:r>
        <w:rPr>
          <w:rFonts w:ascii="Garamond" w:hAnsi="Garamond" w:cs="Garamond"/>
          <w:sz w:val="48"/>
          <w:szCs w:val="48"/>
        </w:rPr>
        <w:br/>
      </w:r>
      <w:r w:rsidRPr="00D56524">
        <w:rPr>
          <w:rFonts w:ascii="Garamond" w:hAnsi="Garamond" w:cs="Garamond"/>
          <w:sz w:val="48"/>
          <w:szCs w:val="48"/>
        </w:rPr>
        <w:t>Společenském domě</w:t>
      </w:r>
      <w:r>
        <w:rPr>
          <w:rFonts w:ascii="Garamond" w:hAnsi="Garamond" w:cs="Garamond"/>
          <w:sz w:val="48"/>
          <w:szCs w:val="48"/>
        </w:rPr>
        <w:t xml:space="preserve"> </w:t>
      </w:r>
      <w:r w:rsidRPr="00D56524">
        <w:rPr>
          <w:rFonts w:ascii="Garamond" w:hAnsi="Garamond" w:cs="Garamond"/>
          <w:sz w:val="48"/>
          <w:szCs w:val="48"/>
        </w:rPr>
        <w:t>od 1</w:t>
      </w:r>
      <w:r>
        <w:rPr>
          <w:rFonts w:ascii="Garamond" w:hAnsi="Garamond" w:cs="Garamond"/>
          <w:sz w:val="48"/>
          <w:szCs w:val="48"/>
        </w:rPr>
        <w:t>6</w:t>
      </w:r>
      <w:r w:rsidRPr="00D56524">
        <w:rPr>
          <w:rFonts w:ascii="Garamond" w:hAnsi="Garamond" w:cs="Garamond"/>
          <w:sz w:val="48"/>
          <w:szCs w:val="48"/>
        </w:rPr>
        <w:t>:00 hod. do 18:00</w:t>
      </w:r>
      <w:r>
        <w:rPr>
          <w:rFonts w:ascii="Garamond" w:hAnsi="Garamond" w:cs="Garamond"/>
          <w:sz w:val="48"/>
          <w:szCs w:val="48"/>
        </w:rPr>
        <w:t xml:space="preserve"> hod.</w:t>
      </w:r>
      <w:r w:rsidRPr="00CF5560">
        <w:rPr>
          <w:rFonts w:ascii="Garamond" w:hAnsi="Garamond" w:cs="Garamond"/>
          <w:sz w:val="40"/>
          <w:szCs w:val="40"/>
        </w:rPr>
        <w:br/>
      </w:r>
    </w:p>
    <w:p w:rsidR="00D21477" w:rsidRPr="00CF5560" w:rsidRDefault="00BE338A" w:rsidP="00823EE2">
      <w:pPr>
        <w:spacing w:line="240" w:lineRule="auto"/>
        <w:ind w:left="284"/>
        <w:jc w:val="center"/>
        <w:rPr>
          <w:rFonts w:ascii="Garamond" w:hAnsi="Garamond" w:cs="Garamond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614045</wp:posOffset>
            </wp:positionV>
            <wp:extent cx="4023360" cy="2453005"/>
            <wp:effectExtent l="0" t="0" r="0" b="4445"/>
            <wp:wrapNone/>
            <wp:docPr id="2" name="obrázek 1" descr="https://encrypted-tbn0.gstatic.com/images?q=tbn:ANd9GcR3U4GbWducfbDvDqlJ5iyxrPsQRIX9vZ6EH8w0w4ZUHl928Oh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encrypted-tbn0.gstatic.com/images?q=tbn:ANd9GcR3U4GbWducfbDvDqlJ5iyxrPsQRIX9vZ6EH8w0w4ZUHl928Oh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45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96520</wp:posOffset>
            </wp:positionV>
            <wp:extent cx="2921635" cy="3452495"/>
            <wp:effectExtent l="0" t="0" r="0" b="0"/>
            <wp:wrapNone/>
            <wp:docPr id="3" name="obrázek 3" descr="https://encrypted-tbn0.gstatic.com/images?q=tbn:ANd9GcTIF39r8sKxRTvKSIzVlRr3hPndPkqRa0iqc6aCpWDiaGaiNAB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s://encrypted-tbn0.gstatic.com/images?q=tbn:ANd9GcTIF39r8sKxRTvKSIzVlRr3hPndPkqRa0iqc6aCpWDiaGaiNAB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345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477" w:rsidRPr="00805F7A">
        <w:rPr>
          <w:rFonts w:ascii="Garamond" w:hAnsi="Garamond" w:cs="Garamond"/>
          <w:sz w:val="48"/>
          <w:szCs w:val="48"/>
        </w:rPr>
        <w:t>Hodné děti dostanou od Mikuláše sladkou odměnu</w:t>
      </w:r>
      <w:r w:rsidR="00D21477">
        <w:rPr>
          <w:rFonts w:ascii="Garamond" w:hAnsi="Garamond" w:cs="Garamond"/>
          <w:sz w:val="48"/>
          <w:szCs w:val="48"/>
        </w:rPr>
        <w:t xml:space="preserve">, </w:t>
      </w:r>
      <w:r w:rsidR="00D21477">
        <w:rPr>
          <w:rFonts w:ascii="Garamond" w:hAnsi="Garamond" w:cs="Garamond"/>
          <w:sz w:val="48"/>
          <w:szCs w:val="48"/>
        </w:rPr>
        <w:br/>
        <w:t xml:space="preserve">zlobivé děti si odnese </w:t>
      </w:r>
      <w:r w:rsidR="00D21477" w:rsidRPr="00E01D46">
        <w:rPr>
          <w:rFonts w:ascii="Garamond" w:hAnsi="Garamond" w:cs="Garamond"/>
          <w:sz w:val="48"/>
          <w:szCs w:val="48"/>
        </w:rPr>
        <w:t>čert</w:t>
      </w:r>
      <w:r w:rsidR="00D21477">
        <w:rPr>
          <w:rFonts w:ascii="Garamond" w:hAnsi="Garamond" w:cs="Garamond"/>
          <w:sz w:val="48"/>
          <w:szCs w:val="48"/>
        </w:rPr>
        <w:t>!</w:t>
      </w:r>
    </w:p>
    <w:p w:rsidR="00D21477" w:rsidRPr="00D56524" w:rsidRDefault="00D21477" w:rsidP="00D56524">
      <w:pPr>
        <w:spacing w:line="240" w:lineRule="auto"/>
        <w:rPr>
          <w:rFonts w:ascii="Arial" w:hAnsi="Arial" w:cs="Arial"/>
          <w:color w:val="222222"/>
          <w:sz w:val="27"/>
          <w:szCs w:val="27"/>
          <w:lang w:eastAsia="cs-CZ"/>
        </w:rPr>
      </w:pPr>
    </w:p>
    <w:p w:rsidR="00D21477" w:rsidRPr="009D294D" w:rsidRDefault="00D21477" w:rsidP="00A301C4">
      <w:pPr>
        <w:spacing w:line="360" w:lineRule="auto"/>
        <w:ind w:left="284"/>
        <w:jc w:val="center"/>
        <w:rPr>
          <w:rFonts w:ascii="New Century Schoolbook" w:hAnsi="New Century Schoolbook" w:cs="New Century Schoolbook"/>
          <w:b/>
          <w:bCs/>
          <w:sz w:val="40"/>
          <w:szCs w:val="40"/>
        </w:rPr>
      </w:pPr>
    </w:p>
    <w:sectPr w:rsidR="00D21477" w:rsidRPr="009D294D" w:rsidSect="00DF73F8">
      <w:pgSz w:w="16839" w:h="11907" w:orient="landscape" w:code="9"/>
      <w:pgMar w:top="567" w:right="1104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0AE"/>
    <w:multiLevelType w:val="hybridMultilevel"/>
    <w:tmpl w:val="E1A88B28"/>
    <w:lvl w:ilvl="0" w:tplc="D79C22FE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65F"/>
    <w:multiLevelType w:val="multilevel"/>
    <w:tmpl w:val="2FC03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5B05A46"/>
    <w:multiLevelType w:val="multilevel"/>
    <w:tmpl w:val="01E0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15606"/>
    <w:multiLevelType w:val="multilevel"/>
    <w:tmpl w:val="D62E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A1395"/>
    <w:multiLevelType w:val="multilevel"/>
    <w:tmpl w:val="C4A68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611351B"/>
    <w:multiLevelType w:val="multilevel"/>
    <w:tmpl w:val="0DE2D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84252F2"/>
    <w:multiLevelType w:val="multilevel"/>
    <w:tmpl w:val="C7B4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EB"/>
    <w:rsid w:val="000116DC"/>
    <w:rsid w:val="00032AFF"/>
    <w:rsid w:val="00033302"/>
    <w:rsid w:val="00064502"/>
    <w:rsid w:val="00070241"/>
    <w:rsid w:val="000E0694"/>
    <w:rsid w:val="000F7543"/>
    <w:rsid w:val="00164BEB"/>
    <w:rsid w:val="001C6950"/>
    <w:rsid w:val="00237E14"/>
    <w:rsid w:val="00270A07"/>
    <w:rsid w:val="0029706C"/>
    <w:rsid w:val="002A760F"/>
    <w:rsid w:val="002F3756"/>
    <w:rsid w:val="003356E0"/>
    <w:rsid w:val="00382213"/>
    <w:rsid w:val="003A3F2C"/>
    <w:rsid w:val="003B1800"/>
    <w:rsid w:val="003E3F4C"/>
    <w:rsid w:val="003E50AC"/>
    <w:rsid w:val="00405A7C"/>
    <w:rsid w:val="00437378"/>
    <w:rsid w:val="004534E2"/>
    <w:rsid w:val="00463595"/>
    <w:rsid w:val="00483CBB"/>
    <w:rsid w:val="005662F0"/>
    <w:rsid w:val="00570879"/>
    <w:rsid w:val="005A6688"/>
    <w:rsid w:val="00666422"/>
    <w:rsid w:val="00692A45"/>
    <w:rsid w:val="006A1186"/>
    <w:rsid w:val="0070425F"/>
    <w:rsid w:val="00710D4F"/>
    <w:rsid w:val="0071566B"/>
    <w:rsid w:val="00744F77"/>
    <w:rsid w:val="007A0198"/>
    <w:rsid w:val="007D0406"/>
    <w:rsid w:val="00805F7A"/>
    <w:rsid w:val="00823EE2"/>
    <w:rsid w:val="00866C6B"/>
    <w:rsid w:val="0093190B"/>
    <w:rsid w:val="009521CC"/>
    <w:rsid w:val="00976DB2"/>
    <w:rsid w:val="009D294D"/>
    <w:rsid w:val="00A301C4"/>
    <w:rsid w:val="00A74B11"/>
    <w:rsid w:val="00AB2E74"/>
    <w:rsid w:val="00AE2055"/>
    <w:rsid w:val="00AF5E34"/>
    <w:rsid w:val="00B71339"/>
    <w:rsid w:val="00BA4CA9"/>
    <w:rsid w:val="00BC49F0"/>
    <w:rsid w:val="00BD0B10"/>
    <w:rsid w:val="00BE338A"/>
    <w:rsid w:val="00C30257"/>
    <w:rsid w:val="00C51222"/>
    <w:rsid w:val="00C63302"/>
    <w:rsid w:val="00C63C89"/>
    <w:rsid w:val="00CB6EB8"/>
    <w:rsid w:val="00CF5560"/>
    <w:rsid w:val="00D079C0"/>
    <w:rsid w:val="00D21477"/>
    <w:rsid w:val="00D56524"/>
    <w:rsid w:val="00DB7692"/>
    <w:rsid w:val="00DF73F8"/>
    <w:rsid w:val="00E01D46"/>
    <w:rsid w:val="00E3365D"/>
    <w:rsid w:val="00EC783E"/>
    <w:rsid w:val="00F103C3"/>
    <w:rsid w:val="00F27E96"/>
    <w:rsid w:val="00F53137"/>
    <w:rsid w:val="00F54ECA"/>
    <w:rsid w:val="00F57437"/>
    <w:rsid w:val="00F72BC7"/>
    <w:rsid w:val="00F936F0"/>
    <w:rsid w:val="00F9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F776813-2093-4BBD-94F2-210964DB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65D"/>
    <w:pPr>
      <w:spacing w:after="200" w:line="276" w:lineRule="auto"/>
    </w:pPr>
    <w:rPr>
      <w:rFonts w:cs="Century Gothic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E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20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970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2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8114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2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2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2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20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2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2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2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72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72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2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72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2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8092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2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2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2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20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2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2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2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72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72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28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72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8172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2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2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2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20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2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2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2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72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72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2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72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8116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2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2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2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20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2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2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2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72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72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2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72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8194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2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2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2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20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2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2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2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72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72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2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72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8126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2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2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2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20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2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2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72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72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28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728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z/url?sa=i&amp;rct=j&amp;q=&amp;esrc=s&amp;frm=1&amp;source=images&amp;cd=&amp;cad=rja&amp;uact=8&amp;ved=0CAcQjRw&amp;url=http://fanouseknaruta.blog.cz/rubrika/mikulas-2008&amp;ei=isF8VK_pKYPXPNjOgKAF&amp;psig=AFQjCNHcYsRSlPBA-yJ-rKOL2Dwkmp0n4Q&amp;ust=1417548389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frm=1&amp;source=images&amp;cd=&amp;cad=rja&amp;uact=8&amp;ved=0CAcQjRw&amp;url=http://www.hornikruty.cz/kalendar2010.html&amp;ei=hL58VPKdHYK-ygPum4GoAg&amp;psig=AFQjCNG_Lql-qwZ7ZKx7AbM1HOpe_a9I2Q&amp;ust=1417547664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obce Hředle zve všechny děti na</vt:lpstr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obce Hředle zve všechny děti na</dc:title>
  <dc:subject/>
  <dc:creator>neoblast</dc:creator>
  <cp:keywords/>
  <dc:description/>
  <cp:lastModifiedBy>dotace</cp:lastModifiedBy>
  <cp:revision>2</cp:revision>
  <cp:lastPrinted>2016-11-23T19:56:00Z</cp:lastPrinted>
  <dcterms:created xsi:type="dcterms:W3CDTF">2017-12-07T09:41:00Z</dcterms:created>
  <dcterms:modified xsi:type="dcterms:W3CDTF">2017-12-07T09:41:00Z</dcterms:modified>
</cp:coreProperties>
</file>